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FC" w:rsidRPr="001B572A" w:rsidRDefault="002008FC" w:rsidP="002008FC">
      <w:pPr>
        <w:spacing w:after="0" w:line="360" w:lineRule="exact"/>
        <w:ind w:left="180" w:right="225"/>
        <w:jc w:val="center"/>
        <w:rPr>
          <w:rStyle w:val="112pt0pt"/>
          <w:rFonts w:eastAsiaTheme="minorHAnsi"/>
          <w:sz w:val="28"/>
          <w:szCs w:val="28"/>
        </w:rPr>
      </w:pPr>
      <w:bookmarkStart w:id="0" w:name="bookmark0"/>
      <w:r w:rsidRPr="001B572A">
        <w:rPr>
          <w:rStyle w:val="112pt0pt"/>
          <w:rFonts w:eastAsiaTheme="minorHAnsi"/>
          <w:sz w:val="28"/>
          <w:szCs w:val="28"/>
        </w:rPr>
        <w:t>ПРОТОКОЛ</w:t>
      </w:r>
      <w:bookmarkEnd w:id="0"/>
    </w:p>
    <w:p w:rsidR="002008FC" w:rsidRPr="001B572A" w:rsidRDefault="002008FC" w:rsidP="002008FC">
      <w:pPr>
        <w:spacing w:after="0" w:line="360" w:lineRule="exact"/>
        <w:ind w:left="180" w:right="225"/>
        <w:jc w:val="center"/>
        <w:rPr>
          <w:rStyle w:val="10"/>
          <w:rFonts w:eastAsiaTheme="minorHAnsi"/>
          <w:sz w:val="28"/>
          <w:szCs w:val="28"/>
        </w:rPr>
      </w:pPr>
      <w:r w:rsidRPr="001B572A">
        <w:rPr>
          <w:rStyle w:val="2"/>
          <w:rFonts w:eastAsiaTheme="minorHAnsi"/>
          <w:sz w:val="28"/>
          <w:szCs w:val="28"/>
        </w:rPr>
        <w:t>заседания рабочей группы</w:t>
      </w:r>
      <w:r w:rsidRPr="001B572A">
        <w:rPr>
          <w:rStyle w:val="2"/>
          <w:rFonts w:eastAsiaTheme="minorHAnsi"/>
          <w:sz w:val="28"/>
          <w:szCs w:val="28"/>
        </w:rPr>
        <w:br/>
        <w:t>по содействию развитию конкуренции на территории</w:t>
      </w:r>
      <w:r w:rsidRPr="001B572A">
        <w:rPr>
          <w:rStyle w:val="2"/>
          <w:rFonts w:eastAsiaTheme="minorHAnsi"/>
          <w:sz w:val="28"/>
          <w:szCs w:val="28"/>
        </w:rPr>
        <w:br/>
        <w:t>муниципального образования Успенский  район</w:t>
      </w:r>
    </w:p>
    <w:p w:rsidR="002008FC" w:rsidRPr="001B572A" w:rsidRDefault="002008FC" w:rsidP="002008FC">
      <w:pPr>
        <w:spacing w:after="236"/>
        <w:ind w:left="20" w:right="225"/>
        <w:jc w:val="center"/>
        <w:rPr>
          <w:rStyle w:val="10"/>
          <w:rFonts w:eastAsiaTheme="minorHAnsi"/>
          <w:sz w:val="28"/>
          <w:szCs w:val="28"/>
        </w:rPr>
      </w:pPr>
    </w:p>
    <w:p w:rsidR="002008FC" w:rsidRPr="001B572A" w:rsidRDefault="002008FC" w:rsidP="002008FC">
      <w:pPr>
        <w:spacing w:after="236"/>
        <w:ind w:left="20" w:right="225"/>
        <w:jc w:val="center"/>
        <w:rPr>
          <w:rFonts w:ascii="Times New Roman" w:hAnsi="Times New Roman" w:cs="Times New Roman"/>
          <w:sz w:val="28"/>
          <w:szCs w:val="28"/>
        </w:rPr>
      </w:pPr>
      <w:r w:rsidRPr="001B572A">
        <w:rPr>
          <w:rStyle w:val="10"/>
          <w:rFonts w:eastAsiaTheme="minorHAnsi"/>
          <w:sz w:val="28"/>
          <w:szCs w:val="28"/>
        </w:rPr>
        <w:t>с. Успенское</w:t>
      </w:r>
    </w:p>
    <w:p w:rsidR="002008FC" w:rsidRPr="001B572A" w:rsidRDefault="00215A29" w:rsidP="00C62E0C">
      <w:pPr>
        <w:pStyle w:val="5"/>
        <w:shd w:val="clear" w:color="auto" w:fill="auto"/>
        <w:tabs>
          <w:tab w:val="center" w:pos="4983"/>
          <w:tab w:val="right" w:pos="8511"/>
        </w:tabs>
        <w:spacing w:before="0"/>
        <w:ind w:left="20" w:right="225" w:firstLine="0"/>
        <w:rPr>
          <w:sz w:val="28"/>
          <w:szCs w:val="28"/>
        </w:rPr>
      </w:pPr>
      <w:r>
        <w:rPr>
          <w:rStyle w:val="10"/>
          <w:sz w:val="28"/>
          <w:szCs w:val="28"/>
        </w:rPr>
        <w:t>26 декабря</w:t>
      </w:r>
      <w:r w:rsidR="00AD410D" w:rsidRPr="001B572A">
        <w:rPr>
          <w:rStyle w:val="10"/>
          <w:sz w:val="28"/>
          <w:szCs w:val="28"/>
        </w:rPr>
        <w:t xml:space="preserve"> </w:t>
      </w:r>
      <w:r w:rsidR="007F3394" w:rsidRPr="001B572A">
        <w:rPr>
          <w:rStyle w:val="10"/>
          <w:sz w:val="28"/>
          <w:szCs w:val="28"/>
        </w:rPr>
        <w:t>202</w:t>
      </w:r>
      <w:r w:rsidR="001E613B" w:rsidRPr="001B572A">
        <w:rPr>
          <w:rStyle w:val="10"/>
          <w:sz w:val="28"/>
          <w:szCs w:val="28"/>
        </w:rPr>
        <w:t>2</w:t>
      </w:r>
      <w:r w:rsidR="002008FC" w:rsidRPr="001B572A">
        <w:rPr>
          <w:rStyle w:val="10"/>
          <w:sz w:val="28"/>
          <w:szCs w:val="28"/>
        </w:rPr>
        <w:t xml:space="preserve"> года</w:t>
      </w:r>
      <w:bookmarkStart w:id="1" w:name="_GoBack"/>
      <w:bookmarkEnd w:id="1"/>
      <w:r w:rsidR="00C62E0C" w:rsidRPr="001B572A">
        <w:rPr>
          <w:rStyle w:val="10"/>
          <w:sz w:val="28"/>
          <w:szCs w:val="28"/>
        </w:rPr>
        <w:t xml:space="preserve">   </w:t>
      </w:r>
      <w:r w:rsidR="007E3D42">
        <w:rPr>
          <w:rStyle w:val="10"/>
          <w:sz w:val="28"/>
          <w:szCs w:val="28"/>
        </w:rPr>
        <w:t xml:space="preserve"> </w:t>
      </w:r>
      <w:r w:rsidR="00C62E0C" w:rsidRPr="001B572A">
        <w:rPr>
          <w:rStyle w:val="10"/>
          <w:sz w:val="28"/>
          <w:szCs w:val="28"/>
        </w:rPr>
        <w:t xml:space="preserve">                </w:t>
      </w:r>
      <w:r w:rsidR="00AD410D" w:rsidRPr="001B572A">
        <w:rPr>
          <w:rStyle w:val="10"/>
          <w:sz w:val="28"/>
          <w:szCs w:val="28"/>
        </w:rPr>
        <w:t xml:space="preserve">    </w:t>
      </w:r>
      <w:r w:rsidR="00C62E0C" w:rsidRPr="001B572A">
        <w:rPr>
          <w:rStyle w:val="10"/>
          <w:sz w:val="28"/>
          <w:szCs w:val="28"/>
        </w:rPr>
        <w:t xml:space="preserve">                                   </w:t>
      </w:r>
      <w:r w:rsidR="00975B60">
        <w:rPr>
          <w:rStyle w:val="10"/>
          <w:sz w:val="28"/>
          <w:szCs w:val="28"/>
        </w:rPr>
        <w:t xml:space="preserve">                   </w:t>
      </w:r>
      <w:r w:rsidR="002008FC" w:rsidRPr="001B572A">
        <w:rPr>
          <w:rStyle w:val="10"/>
          <w:sz w:val="28"/>
          <w:szCs w:val="28"/>
        </w:rPr>
        <w:t>№</w:t>
      </w:r>
      <w:r>
        <w:rPr>
          <w:rStyle w:val="10"/>
          <w:sz w:val="28"/>
          <w:szCs w:val="28"/>
        </w:rPr>
        <w:t>4</w:t>
      </w:r>
    </w:p>
    <w:p w:rsidR="002008FC" w:rsidRPr="001B572A" w:rsidRDefault="002008FC" w:rsidP="002008FC">
      <w:pPr>
        <w:pStyle w:val="5"/>
        <w:shd w:val="clear" w:color="auto" w:fill="auto"/>
        <w:spacing w:before="0" w:after="240"/>
        <w:ind w:left="20" w:right="225" w:firstLine="0"/>
        <w:rPr>
          <w:rStyle w:val="10"/>
          <w:sz w:val="28"/>
          <w:szCs w:val="28"/>
        </w:rPr>
      </w:pPr>
      <w:r w:rsidRPr="001B572A">
        <w:rPr>
          <w:rStyle w:val="10"/>
          <w:sz w:val="28"/>
          <w:szCs w:val="28"/>
        </w:rPr>
        <w:t>1</w:t>
      </w:r>
      <w:r w:rsidR="00215A29">
        <w:rPr>
          <w:rStyle w:val="10"/>
          <w:sz w:val="28"/>
          <w:szCs w:val="28"/>
        </w:rPr>
        <w:t>5</w:t>
      </w:r>
      <w:r w:rsidRPr="001B572A">
        <w:rPr>
          <w:rStyle w:val="10"/>
          <w:sz w:val="28"/>
          <w:szCs w:val="28"/>
        </w:rPr>
        <w:t xml:space="preserve">-00 часов </w:t>
      </w:r>
    </w:p>
    <w:tbl>
      <w:tblPr>
        <w:tblW w:w="9119" w:type="dxa"/>
        <w:tblInd w:w="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33"/>
        <w:gridCol w:w="5386"/>
      </w:tblGrid>
      <w:tr w:rsidR="002008FC" w:rsidRPr="001B572A" w:rsidTr="00E27FD8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2008FC" w:rsidP="002008FC">
            <w:pPr>
              <w:pStyle w:val="Standard"/>
              <w:ind w:left="-8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2008FC" w:rsidP="002008F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</w:tr>
      <w:tr w:rsidR="002008FC" w:rsidRPr="001B572A" w:rsidTr="00EE6D0C">
        <w:trPr>
          <w:trHeight w:val="510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08FC" w:rsidRPr="001B572A" w:rsidRDefault="002008FC" w:rsidP="002008FC">
            <w:pPr>
              <w:pStyle w:val="Standard"/>
              <w:snapToGrid w:val="0"/>
              <w:ind w:left="-68" w:right="-3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Онишко</w:t>
            </w:r>
          </w:p>
          <w:p w:rsidR="002008FC" w:rsidRPr="001B572A" w:rsidRDefault="002008FC" w:rsidP="002008FC">
            <w:pPr>
              <w:pStyle w:val="Standard"/>
              <w:snapToGrid w:val="0"/>
              <w:ind w:left="-68" w:right="-3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Светлана Анатольевна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C62E0C" w:rsidP="00432DD0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 начальник отдела </w:t>
            </w:r>
            <w:r w:rsidR="002008FC"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экономики администрации муници</w:t>
            </w: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пального образования Успенский </w:t>
            </w:r>
            <w:r w:rsidR="002008FC"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район, заместитель председателя;</w:t>
            </w:r>
          </w:p>
        </w:tc>
      </w:tr>
      <w:tr w:rsidR="002008FC" w:rsidRPr="001B572A" w:rsidTr="00EE6D0C"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08FC" w:rsidRPr="001B572A" w:rsidRDefault="002008FC" w:rsidP="002008FC">
            <w:pPr>
              <w:pStyle w:val="Standard"/>
              <w:snapToGrid w:val="0"/>
              <w:ind w:left="-68" w:right="-3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Алексеева </w:t>
            </w:r>
          </w:p>
          <w:p w:rsidR="002008FC" w:rsidRPr="001B572A" w:rsidRDefault="002008FC" w:rsidP="002008FC">
            <w:pPr>
              <w:pStyle w:val="Standard"/>
              <w:snapToGrid w:val="0"/>
              <w:ind w:left="-68" w:right="-3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Ольга Владимировна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08FC" w:rsidRPr="001B572A" w:rsidRDefault="00C62E0C" w:rsidP="002008F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-главный </w:t>
            </w:r>
            <w:r w:rsidR="002008FC"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специалист отдела экономики  администрации муници</w:t>
            </w:r>
            <w:r w:rsidRPr="001B572A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пального образования Успенский </w:t>
            </w:r>
            <w:r w:rsidR="002008FC" w:rsidRPr="001B572A">
              <w:rPr>
                <w:rFonts w:eastAsia="Times New Roman" w:cs="Times New Roman"/>
                <w:sz w:val="28"/>
                <w:szCs w:val="28"/>
                <w:lang w:bidi="ar-SA"/>
              </w:rPr>
              <w:t>район, секретарь.</w:t>
            </w:r>
          </w:p>
        </w:tc>
      </w:tr>
      <w:tr w:rsidR="002008FC" w:rsidRPr="001B572A" w:rsidTr="00EE6D0C">
        <w:tc>
          <w:tcPr>
            <w:tcW w:w="911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2008FC" w:rsidP="002008FC">
            <w:pPr>
              <w:pStyle w:val="TableContents"/>
              <w:ind w:right="-3"/>
              <w:jc w:val="center"/>
              <w:rPr>
                <w:rFonts w:cs="Times New Roman"/>
                <w:sz w:val="28"/>
                <w:szCs w:val="28"/>
              </w:rPr>
            </w:pPr>
          </w:p>
          <w:p w:rsidR="002008FC" w:rsidRPr="001B572A" w:rsidRDefault="002008FC" w:rsidP="002008FC">
            <w:pPr>
              <w:pStyle w:val="TableContents"/>
              <w:ind w:left="-68" w:right="-3"/>
              <w:rPr>
                <w:rFonts w:cs="Times New Roman"/>
                <w:sz w:val="28"/>
                <w:szCs w:val="28"/>
              </w:rPr>
            </w:pPr>
            <w:r w:rsidRPr="001B572A">
              <w:rPr>
                <w:rFonts w:cs="Times New Roman"/>
                <w:sz w:val="28"/>
                <w:szCs w:val="28"/>
              </w:rPr>
              <w:t xml:space="preserve">                                                       Члены:</w:t>
            </w:r>
          </w:p>
        </w:tc>
      </w:tr>
      <w:tr w:rsidR="002008FC" w:rsidRPr="001B572A" w:rsidTr="00EE6D0C">
        <w:trPr>
          <w:trHeight w:val="629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462361" w:rsidP="002008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Ткачев Андрей Геннадьевич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2008FC" w:rsidP="00F344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62361" w:rsidRPr="001B57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 управления образованием администрации муниципального образования Успенский район;</w:t>
            </w:r>
          </w:p>
        </w:tc>
      </w:tr>
      <w:tr w:rsidR="002008FC" w:rsidRPr="001B572A" w:rsidTr="00EE6D0C">
        <w:trPr>
          <w:trHeight w:val="613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7A1189" w:rsidP="004C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Бовтунова</w:t>
            </w:r>
            <w:proofErr w:type="spellEnd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Default="004C14C4" w:rsidP="004C14C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62E0C" w:rsidRPr="001B572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</w:t>
            </w:r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proofErr w:type="spellStart"/>
            <w:proofErr w:type="gramStart"/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- коммунального</w:t>
            </w:r>
            <w:proofErr w:type="gramEnd"/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администрации муниципального образования Успенский район;</w:t>
            </w:r>
          </w:p>
          <w:p w:rsidR="004C14C4" w:rsidRPr="001B572A" w:rsidRDefault="004C14C4" w:rsidP="004C14C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8FC" w:rsidRPr="001B572A" w:rsidTr="00EE6D0C">
        <w:trPr>
          <w:trHeight w:val="648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7A1189" w:rsidP="004C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Насилевская</w:t>
            </w:r>
            <w:proofErr w:type="spellEnd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 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4C14C4" w:rsidP="004C14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>главный агроном администрации муниципального образования Успенский район;</w:t>
            </w:r>
          </w:p>
        </w:tc>
      </w:tr>
      <w:tr w:rsidR="002008FC" w:rsidRPr="001B572A" w:rsidTr="00EE6D0C">
        <w:trPr>
          <w:trHeight w:val="899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7A1189" w:rsidP="004C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Корох</w:t>
            </w:r>
            <w:proofErr w:type="spellEnd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4C14C4" w:rsidP="004C14C4">
            <w:pPr>
              <w:tabs>
                <w:tab w:val="left" w:pos="258"/>
                <w:tab w:val="left" w:pos="896"/>
                <w:tab w:val="right" w:pos="3530"/>
                <w:tab w:val="right" w:pos="446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>аместитель Управления сельского хозяйства администрации муниципального образования Успенский район;</w:t>
            </w:r>
          </w:p>
        </w:tc>
      </w:tr>
      <w:tr w:rsidR="002008FC" w:rsidRPr="001B572A" w:rsidTr="00EE6D0C">
        <w:trPr>
          <w:trHeight w:val="563"/>
        </w:trPr>
        <w:tc>
          <w:tcPr>
            <w:tcW w:w="3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7A1189" w:rsidP="002008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Косых Ольга Николаевна </w:t>
            </w: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FC" w:rsidRPr="001B572A" w:rsidRDefault="002008FC" w:rsidP="007A1189">
            <w:pPr>
              <w:tabs>
                <w:tab w:val="left" w:pos="258"/>
                <w:tab w:val="left" w:pos="877"/>
                <w:tab w:val="right" w:pos="3530"/>
                <w:tab w:val="right" w:pos="4466"/>
              </w:tabs>
              <w:spacing w:after="1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2E0C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МБУ УКЦ </w:t>
            </w:r>
            <w:r w:rsidR="007A1189" w:rsidRPr="001B572A">
              <w:rPr>
                <w:rFonts w:ascii="Times New Roman" w:hAnsi="Times New Roman" w:cs="Times New Roman"/>
                <w:sz w:val="28"/>
                <w:szCs w:val="28"/>
              </w:rPr>
              <w:t>«Успенский»</w:t>
            </w:r>
            <w:r w:rsidR="00D874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812"/>
      </w:tblGrid>
      <w:tr w:rsidR="002008FC" w:rsidRPr="001B572A" w:rsidTr="002008FC">
        <w:tc>
          <w:tcPr>
            <w:tcW w:w="3794" w:type="dxa"/>
          </w:tcPr>
          <w:p w:rsidR="002008FC" w:rsidRPr="001B572A" w:rsidRDefault="009632C7" w:rsidP="00C9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>Дубс</w:t>
            </w:r>
            <w:proofErr w:type="spellEnd"/>
            <w:r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Михайловна </w:t>
            </w:r>
          </w:p>
        </w:tc>
        <w:tc>
          <w:tcPr>
            <w:tcW w:w="5812" w:type="dxa"/>
          </w:tcPr>
          <w:p w:rsidR="002008FC" w:rsidRPr="001B572A" w:rsidRDefault="004C14C4" w:rsidP="004C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9632C7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по ведению информационной </w:t>
            </w:r>
            <w:proofErr w:type="gramStart"/>
            <w:r w:rsidR="009632C7" w:rsidRPr="001B572A">
              <w:rPr>
                <w:rFonts w:ascii="Times New Roman" w:hAnsi="Times New Roman" w:cs="Times New Roman"/>
                <w:sz w:val="28"/>
                <w:szCs w:val="28"/>
              </w:rPr>
              <w:t>системы обеспечения градостроительной деятельности отдела архитектуры</w:t>
            </w:r>
            <w:proofErr w:type="gramEnd"/>
            <w:r w:rsidR="009632C7" w:rsidRPr="001B572A">
              <w:rPr>
                <w:rFonts w:ascii="Times New Roman" w:hAnsi="Times New Roman" w:cs="Times New Roman"/>
                <w:sz w:val="28"/>
                <w:szCs w:val="28"/>
              </w:rPr>
              <w:t xml:space="preserve"> и градостроительства</w:t>
            </w:r>
            <w:r w:rsidR="00D874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2529" w:rsidRDefault="00852529" w:rsidP="001E613B">
      <w:pPr>
        <w:pStyle w:val="30"/>
        <w:shd w:val="clear" w:color="auto" w:fill="auto"/>
        <w:spacing w:before="0" w:after="309" w:line="280" w:lineRule="exact"/>
        <w:ind w:left="20"/>
        <w:rPr>
          <w:color w:val="000000"/>
          <w:lang w:eastAsia="ru-RU" w:bidi="ru-RU"/>
        </w:rPr>
      </w:pPr>
      <w:bookmarkStart w:id="2" w:name="bookmark1"/>
    </w:p>
    <w:p w:rsidR="001E613B" w:rsidRPr="00215A29" w:rsidRDefault="001E613B" w:rsidP="001E613B">
      <w:pPr>
        <w:pStyle w:val="30"/>
        <w:shd w:val="clear" w:color="auto" w:fill="auto"/>
        <w:spacing w:before="0" w:after="309" w:line="280" w:lineRule="exact"/>
        <w:ind w:left="20"/>
      </w:pPr>
      <w:r w:rsidRPr="00215A29">
        <w:rPr>
          <w:color w:val="000000"/>
          <w:lang w:eastAsia="ru-RU" w:bidi="ru-RU"/>
        </w:rPr>
        <w:t>ПОВЕСТКА ДНЯ:</w:t>
      </w:r>
    </w:p>
    <w:p w:rsidR="001E613B" w:rsidRPr="00B21AC9" w:rsidRDefault="00B50C7D" w:rsidP="001E613B">
      <w:pPr>
        <w:widowControl w:val="0"/>
        <w:numPr>
          <w:ilvl w:val="0"/>
          <w:numId w:val="13"/>
        </w:numPr>
        <w:tabs>
          <w:tab w:val="left" w:pos="1078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</w:t>
      </w:r>
      <w:r w:rsidR="00B21AC9" w:rsidRPr="00B21AC9">
        <w:rPr>
          <w:rFonts w:ascii="Times New Roman" w:eastAsia="Calibri" w:hAnsi="Times New Roman" w:cs="Times New Roman"/>
          <w:sz w:val="28"/>
          <w:szCs w:val="28"/>
        </w:rPr>
        <w:t>роведени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D61AB">
        <w:rPr>
          <w:rFonts w:ascii="Times New Roman" w:eastAsia="Calibri" w:hAnsi="Times New Roman" w:cs="Times New Roman"/>
          <w:sz w:val="28"/>
          <w:szCs w:val="28"/>
        </w:rPr>
        <w:t xml:space="preserve"> детального </w:t>
      </w:r>
      <w:proofErr w:type="gramStart"/>
      <w:r w:rsidR="00FD61AB">
        <w:rPr>
          <w:rFonts w:ascii="Times New Roman" w:eastAsia="Calibri" w:hAnsi="Times New Roman" w:cs="Times New Roman"/>
          <w:sz w:val="28"/>
          <w:szCs w:val="28"/>
        </w:rPr>
        <w:t>анализа значений ключевых показателей развития конкуренции включенных</w:t>
      </w:r>
      <w:proofErr w:type="gramEnd"/>
      <w:r w:rsidR="00FD61AB">
        <w:rPr>
          <w:rFonts w:ascii="Times New Roman" w:eastAsia="Calibri" w:hAnsi="Times New Roman" w:cs="Times New Roman"/>
          <w:sz w:val="28"/>
          <w:szCs w:val="28"/>
        </w:rPr>
        <w:t xml:space="preserve"> в «дорожную карту» муниципального образования Успенский район</w:t>
      </w:r>
      <w:r w:rsidR="00307B67"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E613B" w:rsidRPr="00B21AC9" w:rsidRDefault="001E613B" w:rsidP="000D054E">
      <w:pPr>
        <w:spacing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 </w:t>
      </w:r>
      <w:proofErr w:type="gramStart"/>
      <w:r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начальника отдела экономики администрации муниц</w:t>
      </w:r>
      <w:r w:rsidR="000D054E"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ипального образования</w:t>
      </w:r>
      <w:proofErr w:type="gramEnd"/>
      <w:r w:rsidR="000D054E"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Успенский </w:t>
      </w:r>
      <w:r w:rsidRPr="00B21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 С. А. Онишко.</w:t>
      </w:r>
    </w:p>
    <w:p w:rsidR="001E613B" w:rsidRPr="00736F13" w:rsidRDefault="00B50C7D" w:rsidP="001B572A">
      <w:pPr>
        <w:widowControl w:val="0"/>
        <w:numPr>
          <w:ilvl w:val="0"/>
          <w:numId w:val="13"/>
        </w:numPr>
        <w:tabs>
          <w:tab w:val="left" w:pos="1078"/>
        </w:tabs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36F13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 ходе реализации «дорожной карты»</w:t>
      </w:r>
      <w:r w:rsidR="00736F13" w:rsidRPr="00736F13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</w:t>
      </w:r>
      <w:r w:rsidRPr="00736F13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2022 год</w:t>
      </w:r>
      <w:r w:rsidR="00736F13" w:rsidRPr="00736F13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="001E613B" w:rsidRPr="00736F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876F1" w:rsidRDefault="00CA7F65" w:rsidP="001876F1">
      <w:pPr>
        <w:pStyle w:val="a6"/>
        <w:spacing w:after="0" w:line="317" w:lineRule="exac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 </w:t>
      </w:r>
      <w:proofErr w:type="gramStart"/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начальника отдела экономики администрации муниципального образования</w:t>
      </w:r>
      <w:proofErr w:type="gramEnd"/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Успенский район С. А. Онишко.</w:t>
      </w:r>
    </w:p>
    <w:p w:rsidR="001876F1" w:rsidRPr="001876F1" w:rsidRDefault="001876F1" w:rsidP="001876F1">
      <w:pPr>
        <w:pStyle w:val="a6"/>
        <w:numPr>
          <w:ilvl w:val="0"/>
          <w:numId w:val="13"/>
        </w:numPr>
        <w:tabs>
          <w:tab w:val="left" w:pos="1134"/>
        </w:tabs>
        <w:spacing w:after="0" w:line="317" w:lineRule="exac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подведении итогов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ежегодного </w:t>
      </w:r>
      <w:r w:rsidR="00E057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опроса граждан по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состояни</w:t>
      </w:r>
      <w:r w:rsidR="00E057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развития конкуренции на товарных рынках </w:t>
      </w:r>
      <w:r w:rsidR="00BC442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Успенского района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1876F1" w:rsidRDefault="001876F1" w:rsidP="001876F1">
      <w:pPr>
        <w:pStyle w:val="a6"/>
        <w:spacing w:after="0" w:line="317" w:lineRule="exac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 </w:t>
      </w:r>
      <w:proofErr w:type="gramStart"/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начальника отдела экономики администрации муниципального образования</w:t>
      </w:r>
      <w:proofErr w:type="gramEnd"/>
      <w:r w:rsidRPr="00CA7F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Успенский район С. А. Онишко.</w:t>
      </w:r>
    </w:p>
    <w:p w:rsidR="001876F1" w:rsidRPr="001876F1" w:rsidRDefault="001876F1" w:rsidP="001876F1">
      <w:pPr>
        <w:pStyle w:val="a6"/>
        <w:tabs>
          <w:tab w:val="left" w:pos="1134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613B" w:rsidRPr="00FA0959" w:rsidRDefault="001E613B" w:rsidP="001B572A">
      <w:pPr>
        <w:pStyle w:val="30"/>
        <w:shd w:val="clear" w:color="auto" w:fill="auto"/>
        <w:spacing w:before="0" w:after="0" w:line="317" w:lineRule="exact"/>
        <w:ind w:firstLine="709"/>
        <w:jc w:val="both"/>
        <w:rPr>
          <w:color w:val="000000"/>
          <w:lang w:eastAsia="ru-RU" w:bidi="ru-RU"/>
        </w:rPr>
      </w:pPr>
    </w:p>
    <w:p w:rsidR="001E613B" w:rsidRPr="00FA0959" w:rsidRDefault="001E613B" w:rsidP="008A3EFD">
      <w:pPr>
        <w:pStyle w:val="30"/>
        <w:shd w:val="clear" w:color="auto" w:fill="auto"/>
        <w:spacing w:before="0" w:after="0" w:line="317" w:lineRule="exact"/>
        <w:ind w:firstLine="708"/>
        <w:jc w:val="both"/>
      </w:pPr>
      <w:r w:rsidRPr="00FA0959">
        <w:rPr>
          <w:color w:val="000000"/>
          <w:lang w:eastAsia="ru-RU" w:bidi="ru-RU"/>
        </w:rPr>
        <w:t>1. СЛУШАЛИ:</w:t>
      </w:r>
      <w:r w:rsidR="00C23491" w:rsidRPr="00FA0959">
        <w:rPr>
          <w:color w:val="000000"/>
          <w:lang w:eastAsia="ru-RU" w:bidi="ru-RU"/>
        </w:rPr>
        <w:t xml:space="preserve"> </w:t>
      </w:r>
      <w:r w:rsidR="00FA0959" w:rsidRPr="00FA0959">
        <w:rPr>
          <w:rFonts w:eastAsia="Calibri"/>
          <w:b w:val="0"/>
        </w:rPr>
        <w:t xml:space="preserve">О проведении детального </w:t>
      </w:r>
      <w:proofErr w:type="gramStart"/>
      <w:r w:rsidR="00FA0959" w:rsidRPr="00FA0959">
        <w:rPr>
          <w:rFonts w:eastAsia="Calibri"/>
          <w:b w:val="0"/>
        </w:rPr>
        <w:t>анализа значений ключевых показателей развития конкуренции включенных</w:t>
      </w:r>
      <w:proofErr w:type="gramEnd"/>
      <w:r w:rsidR="00FA0959" w:rsidRPr="00FA0959">
        <w:rPr>
          <w:rFonts w:eastAsia="Calibri"/>
          <w:b w:val="0"/>
        </w:rPr>
        <w:t xml:space="preserve"> в «дорожную карту» муниципального образования Успенский район</w:t>
      </w:r>
      <w:r w:rsidR="00C23491" w:rsidRPr="00FA0959">
        <w:rPr>
          <w:b w:val="0"/>
          <w:color w:val="000000"/>
          <w:lang w:eastAsia="ru-RU" w:bidi="ru-RU"/>
        </w:rPr>
        <w:t>.</w:t>
      </w:r>
    </w:p>
    <w:p w:rsidR="001E613B" w:rsidRPr="00FC17DD" w:rsidRDefault="0011208C" w:rsidP="001E613B">
      <w:pPr>
        <w:spacing w:after="0" w:line="317" w:lineRule="exact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Онишко С.А</w:t>
      </w:r>
      <w:r w:rsidR="00BD6F3B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начальника отдела экономики администрации муниципального образования Успенский район</w:t>
      </w:r>
      <w:r w:rsidR="00680110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80110" w:rsidRPr="00FC17DD" w:rsidRDefault="00680110" w:rsidP="001E613B">
      <w:pPr>
        <w:spacing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885073" w:rsidRPr="00FC17DD" w:rsidRDefault="007F3394" w:rsidP="0068011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="00594414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Принять </w:t>
      </w:r>
      <w:r w:rsidR="00C23491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сведению </w:t>
      </w:r>
      <w:r w:rsidR="00390DAF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информацию С.А. Онишко</w:t>
      </w:r>
      <w:r w:rsidR="00C23491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390DAF" w:rsidRPr="00FC17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90DAF" w:rsidRDefault="003701FD" w:rsidP="0068011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A12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Провести детальный анализ значений ключевых показателей развития конкуренции, включенных в «доро</w:t>
      </w:r>
      <w:r w:rsidR="004A12FD" w:rsidRPr="004A12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жную карту</w:t>
      </w:r>
      <w:r w:rsidRPr="004A12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4A12FD" w:rsidRPr="004A12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Успенский район, определить источники получения данных, в целях обеспечения планирования и достижения ключевых показателей развития конкуренции в ежеквартальном формате. </w:t>
      </w:r>
    </w:p>
    <w:p w:rsidR="00411768" w:rsidRPr="004A12FD" w:rsidRDefault="00411768" w:rsidP="0068011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Провести анализ</w:t>
      </w:r>
      <w:r w:rsidR="003B79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«Перечня товарных рынков для содействия развитию конкуренции на территории муниципального образования Успенский район», утвержденного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</w:t>
      </w:r>
      <w:r w:rsidR="003B79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№1 к распоряжению администрации муниципального образования Успенский район от 28 января 2022 года №15-р «Об утверждении плана мероприятий (дорожной карты) по содействию развитию конкуренции на территории муниципального образования Успенский район»</w:t>
      </w:r>
      <w:r w:rsidR="003B0B9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0B92" w:rsidRPr="003B0B92">
        <w:rPr>
          <w:rFonts w:ascii="Times New Roman" w:hAnsi="Times New Roman" w:cs="Times New Roman"/>
          <w:sz w:val="28"/>
          <w:szCs w:val="28"/>
        </w:rPr>
        <w:t>в 1 квартале 2023 года</w:t>
      </w:r>
      <w:r w:rsidR="003B79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End"/>
    </w:p>
    <w:p w:rsidR="00462361" w:rsidRPr="004A12FD" w:rsidRDefault="00462361" w:rsidP="00594414">
      <w:pPr>
        <w:widowControl w:val="0"/>
        <w:tabs>
          <w:tab w:val="left" w:pos="0"/>
          <w:tab w:val="left" w:pos="993"/>
          <w:tab w:val="left" w:pos="1418"/>
        </w:tabs>
        <w:spacing w:after="0" w:line="302" w:lineRule="exact"/>
        <w:ind w:right="20"/>
        <w:jc w:val="both"/>
        <w:rPr>
          <w:rStyle w:val="20"/>
          <w:rFonts w:eastAsiaTheme="minorHAnsi"/>
          <w:sz w:val="28"/>
          <w:szCs w:val="28"/>
        </w:rPr>
      </w:pPr>
    </w:p>
    <w:p w:rsidR="00A00E0C" w:rsidRPr="003A4D5F" w:rsidRDefault="008A3EFD" w:rsidP="008A3EFD">
      <w:pPr>
        <w:widowControl w:val="0"/>
        <w:tabs>
          <w:tab w:val="left" w:pos="709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4D5F">
        <w:rPr>
          <w:rStyle w:val="20"/>
          <w:rFonts w:eastAsiaTheme="minorHAnsi"/>
          <w:sz w:val="28"/>
          <w:szCs w:val="28"/>
        </w:rPr>
        <w:tab/>
      </w:r>
      <w:r w:rsidR="00885073" w:rsidRPr="003A4D5F">
        <w:rPr>
          <w:rStyle w:val="20"/>
          <w:rFonts w:eastAsiaTheme="minorHAnsi"/>
          <w:sz w:val="28"/>
          <w:szCs w:val="28"/>
        </w:rPr>
        <w:t>2.</w:t>
      </w:r>
      <w:r w:rsidR="00A00E0C" w:rsidRPr="003A4D5F">
        <w:rPr>
          <w:rStyle w:val="20"/>
          <w:rFonts w:eastAsiaTheme="minorHAnsi"/>
          <w:sz w:val="28"/>
          <w:szCs w:val="28"/>
        </w:rPr>
        <w:t xml:space="preserve">СЛУШАЛИ: </w:t>
      </w:r>
      <w:r w:rsidR="003A4D5F" w:rsidRPr="003A4D5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 ходе реализации «дорожной карты» в 2022 году</w:t>
      </w:r>
      <w:r w:rsidR="00BA42C0" w:rsidRPr="003A4D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2DD0" w:rsidRPr="0051549C" w:rsidRDefault="00680110" w:rsidP="0086575F">
      <w:pPr>
        <w:tabs>
          <w:tab w:val="left" w:pos="0"/>
        </w:tabs>
        <w:spacing w:after="0" w:line="240" w:lineRule="auto"/>
        <w:jc w:val="both"/>
        <w:rPr>
          <w:rStyle w:val="10"/>
          <w:rFonts w:eastAsiaTheme="minorHAnsi"/>
          <w:sz w:val="28"/>
          <w:szCs w:val="28"/>
        </w:rPr>
      </w:pPr>
      <w:r w:rsidRPr="0051549C">
        <w:rPr>
          <w:rStyle w:val="0pt"/>
          <w:rFonts w:eastAsiaTheme="minorHAnsi"/>
          <w:sz w:val="28"/>
          <w:szCs w:val="28"/>
        </w:rPr>
        <w:tab/>
      </w:r>
      <w:r w:rsidR="00A00E0C" w:rsidRPr="0051549C">
        <w:rPr>
          <w:rStyle w:val="0pt"/>
          <w:rFonts w:eastAsiaTheme="minorHAnsi"/>
          <w:b w:val="0"/>
          <w:sz w:val="28"/>
          <w:szCs w:val="28"/>
        </w:rPr>
        <w:t>Онишко С.А.</w:t>
      </w:r>
      <w:r w:rsidR="00A00E0C" w:rsidRPr="0051549C">
        <w:rPr>
          <w:rStyle w:val="10"/>
          <w:rFonts w:eastAsiaTheme="minorHAnsi"/>
          <w:b/>
          <w:sz w:val="28"/>
          <w:szCs w:val="28"/>
        </w:rPr>
        <w:t xml:space="preserve"> </w:t>
      </w:r>
      <w:r w:rsidR="00A00E0C" w:rsidRPr="0051549C">
        <w:rPr>
          <w:rStyle w:val="10"/>
          <w:rFonts w:eastAsiaTheme="minorHAnsi"/>
          <w:sz w:val="28"/>
          <w:szCs w:val="28"/>
        </w:rPr>
        <w:t>- начальника отдела экономики администрации муниципального образования Успенский район</w:t>
      </w:r>
      <w:r w:rsidR="0086575F" w:rsidRPr="0051549C">
        <w:rPr>
          <w:rStyle w:val="10"/>
          <w:rFonts w:eastAsiaTheme="minorHAnsi"/>
          <w:sz w:val="28"/>
          <w:szCs w:val="28"/>
        </w:rPr>
        <w:t>.</w:t>
      </w:r>
    </w:p>
    <w:p w:rsidR="00680110" w:rsidRPr="0008653D" w:rsidRDefault="00680110" w:rsidP="008657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D0" w:rsidRPr="0008653D" w:rsidRDefault="00432DD0" w:rsidP="00680110">
      <w:pPr>
        <w:widowControl w:val="0"/>
        <w:tabs>
          <w:tab w:val="left" w:pos="709"/>
          <w:tab w:val="left" w:pos="1078"/>
        </w:tabs>
        <w:spacing w:after="0" w:line="313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РЕШИЛИ: </w:t>
      </w:r>
      <w:r w:rsidR="0086575F" w:rsidRPr="000865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Принять к сведению информацию Онишко С.А</w:t>
      </w:r>
      <w:r w:rsidRPr="000865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2DD0" w:rsidRDefault="00962C76" w:rsidP="00962C76">
      <w:pPr>
        <w:pStyle w:val="5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 w:rsidRPr="00E86C52">
        <w:rPr>
          <w:sz w:val="28"/>
          <w:szCs w:val="28"/>
        </w:rPr>
        <w:tab/>
      </w:r>
      <w:r w:rsidR="0008653D" w:rsidRPr="00E86C52">
        <w:rPr>
          <w:sz w:val="28"/>
          <w:szCs w:val="28"/>
        </w:rPr>
        <w:t xml:space="preserve">Рекомендовать </w:t>
      </w:r>
      <w:proofErr w:type="gramStart"/>
      <w:r w:rsidR="0008653D" w:rsidRPr="00E86C52">
        <w:rPr>
          <w:sz w:val="28"/>
          <w:szCs w:val="28"/>
        </w:rPr>
        <w:t>ответственным</w:t>
      </w:r>
      <w:proofErr w:type="gramEnd"/>
      <w:r w:rsidR="0008653D" w:rsidRPr="00E86C52">
        <w:rPr>
          <w:sz w:val="28"/>
          <w:szCs w:val="28"/>
        </w:rPr>
        <w:t xml:space="preserve"> за организацию работы по внедрению Стандарта развития конкуренции на территории муниципального образования Успенский район</w:t>
      </w:r>
      <w:r w:rsidR="00E86C52" w:rsidRPr="00E86C52">
        <w:rPr>
          <w:sz w:val="28"/>
          <w:szCs w:val="28"/>
        </w:rPr>
        <w:t xml:space="preserve"> подготовить и направить </w:t>
      </w:r>
      <w:r w:rsidR="00E86C52" w:rsidRPr="00E86C52">
        <w:rPr>
          <w:sz w:val="28"/>
          <w:szCs w:val="28"/>
        </w:rPr>
        <w:lastRenderedPageBreak/>
        <w:t>данные о ходе реализации «дорожной карты» в части курируемых рынках за 2022 год в отдел экономики администрации муниципального образования Успенский район до 23 января 2023 года</w:t>
      </w:r>
      <w:r w:rsidRPr="00E86C52">
        <w:rPr>
          <w:sz w:val="28"/>
          <w:szCs w:val="28"/>
        </w:rPr>
        <w:t>.</w:t>
      </w:r>
    </w:p>
    <w:p w:rsidR="00411768" w:rsidRDefault="00411768" w:rsidP="00962C76">
      <w:pPr>
        <w:pStyle w:val="5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  <w:t>Рекомендовать отделу экономики администрации муниципального образования Успенский район провести  в 1 квартале 2023 года совещание по вопросу развития конкуренции на территории муниципального образования Успенский район.</w:t>
      </w:r>
    </w:p>
    <w:p w:rsidR="00BC442B" w:rsidRDefault="00BC442B" w:rsidP="00962C76">
      <w:pPr>
        <w:pStyle w:val="5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</w:p>
    <w:p w:rsidR="00BC442B" w:rsidRPr="003A4D5F" w:rsidRDefault="00BC442B" w:rsidP="00BC442B">
      <w:pPr>
        <w:widowControl w:val="0"/>
        <w:tabs>
          <w:tab w:val="left" w:pos="709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ab/>
      </w:r>
      <w:r w:rsidR="003F56F3">
        <w:rPr>
          <w:rStyle w:val="20"/>
          <w:rFonts w:eastAsiaTheme="minorHAnsi"/>
          <w:sz w:val="28"/>
          <w:szCs w:val="28"/>
        </w:rPr>
        <w:t>3</w:t>
      </w:r>
      <w:r w:rsidRPr="003A4D5F">
        <w:rPr>
          <w:rStyle w:val="20"/>
          <w:rFonts w:eastAsiaTheme="minorHAnsi"/>
          <w:sz w:val="28"/>
          <w:szCs w:val="28"/>
        </w:rPr>
        <w:t xml:space="preserve">.СЛУШАЛИ: </w:t>
      </w:r>
      <w:r w:rsidR="00E0573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подведении итогов </w:t>
      </w:r>
      <w:r w:rsidR="00E057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ежегодного опроса граждан по состоянию развития конкуренции на товарных рынках Успенского района</w:t>
      </w:r>
      <w:r w:rsidR="003F56F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BC442B" w:rsidRDefault="00BC442B" w:rsidP="00BC442B">
      <w:pPr>
        <w:tabs>
          <w:tab w:val="left" w:pos="0"/>
        </w:tabs>
        <w:spacing w:after="0" w:line="240" w:lineRule="auto"/>
        <w:jc w:val="both"/>
        <w:rPr>
          <w:rStyle w:val="10"/>
          <w:rFonts w:eastAsiaTheme="minorHAnsi"/>
          <w:sz w:val="28"/>
          <w:szCs w:val="28"/>
        </w:rPr>
      </w:pPr>
      <w:r w:rsidRPr="0051549C">
        <w:rPr>
          <w:rStyle w:val="0pt"/>
          <w:rFonts w:eastAsiaTheme="minorHAnsi"/>
          <w:sz w:val="28"/>
          <w:szCs w:val="28"/>
        </w:rPr>
        <w:tab/>
      </w:r>
      <w:r w:rsidRPr="0051549C">
        <w:rPr>
          <w:rStyle w:val="0pt"/>
          <w:rFonts w:eastAsiaTheme="minorHAnsi"/>
          <w:b w:val="0"/>
          <w:sz w:val="28"/>
          <w:szCs w:val="28"/>
        </w:rPr>
        <w:t>Онишко С.А.</w:t>
      </w:r>
      <w:r w:rsidRPr="0051549C">
        <w:rPr>
          <w:rStyle w:val="10"/>
          <w:rFonts w:eastAsiaTheme="minorHAnsi"/>
          <w:b/>
          <w:sz w:val="28"/>
          <w:szCs w:val="28"/>
        </w:rPr>
        <w:t xml:space="preserve"> </w:t>
      </w:r>
      <w:r w:rsidRPr="0051549C">
        <w:rPr>
          <w:rStyle w:val="10"/>
          <w:rFonts w:eastAsiaTheme="minorHAnsi"/>
          <w:sz w:val="28"/>
          <w:szCs w:val="28"/>
        </w:rPr>
        <w:t>- начальника отдела экономики администрации муниципального образования Успенский район.</w:t>
      </w:r>
    </w:p>
    <w:p w:rsidR="003F56F3" w:rsidRDefault="003F56F3" w:rsidP="00BC442B">
      <w:pPr>
        <w:tabs>
          <w:tab w:val="left" w:pos="0"/>
        </w:tabs>
        <w:spacing w:after="0" w:line="240" w:lineRule="auto"/>
        <w:jc w:val="both"/>
        <w:rPr>
          <w:rStyle w:val="10"/>
          <w:rFonts w:eastAsiaTheme="minorHAnsi"/>
          <w:sz w:val="28"/>
          <w:szCs w:val="28"/>
        </w:rPr>
      </w:pPr>
    </w:p>
    <w:p w:rsidR="003F56F3" w:rsidRDefault="003F56F3" w:rsidP="0041176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8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0865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Принять к сведению информацию Онишко С.А.</w:t>
      </w:r>
    </w:p>
    <w:p w:rsidR="003F56F3" w:rsidRPr="0051549C" w:rsidRDefault="00852529" w:rsidP="00BC442B">
      <w:pPr>
        <w:tabs>
          <w:tab w:val="left" w:pos="0"/>
        </w:tabs>
        <w:spacing w:after="0" w:line="240" w:lineRule="auto"/>
        <w:jc w:val="both"/>
        <w:rPr>
          <w:rStyle w:val="10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="00D213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Довести итоги </w:t>
      </w:r>
      <w:r w:rsidR="00E057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ежегодного опроса граждан по состоянию развития конкуренции на товарных рынках Успенского района</w:t>
      </w:r>
      <w:r w:rsidR="00D2139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D21390" w:rsidRPr="0057159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до </w:t>
      </w:r>
      <w:r w:rsidR="0057159A" w:rsidRPr="0057159A">
        <w:rPr>
          <w:rFonts w:ascii="Times New Roman" w:hAnsi="Times New Roman" w:cs="Times New Roman"/>
          <w:sz w:val="28"/>
          <w:szCs w:val="28"/>
        </w:rPr>
        <w:t>ответственны</w:t>
      </w:r>
      <w:r w:rsidR="00FE70FE">
        <w:rPr>
          <w:rFonts w:ascii="Times New Roman" w:hAnsi="Times New Roman" w:cs="Times New Roman"/>
          <w:sz w:val="28"/>
          <w:szCs w:val="28"/>
        </w:rPr>
        <w:t>х</w:t>
      </w:r>
      <w:r w:rsidR="0057159A" w:rsidRPr="0057159A">
        <w:rPr>
          <w:rFonts w:ascii="Times New Roman" w:hAnsi="Times New Roman" w:cs="Times New Roman"/>
          <w:sz w:val="28"/>
          <w:szCs w:val="28"/>
        </w:rPr>
        <w:t xml:space="preserve"> за организацию работы по внедрению Стандарта развития конкуренции на территории муниципального образования Успенский район в части курируемых рынках</w:t>
      </w:r>
      <w:r w:rsidR="00FE70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442B" w:rsidRPr="00E86C52" w:rsidRDefault="00BC442B" w:rsidP="00962C76">
      <w:pPr>
        <w:pStyle w:val="5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</w:p>
    <w:p w:rsidR="0072406B" w:rsidRPr="00E90325" w:rsidRDefault="0072406B" w:rsidP="00962C76">
      <w:pPr>
        <w:pStyle w:val="5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</w:p>
    <w:p w:rsidR="00200E22" w:rsidRPr="00E90325" w:rsidRDefault="00200E22" w:rsidP="00804BB1">
      <w:pPr>
        <w:pStyle w:val="5"/>
        <w:shd w:val="clear" w:color="auto" w:fill="auto"/>
        <w:tabs>
          <w:tab w:val="left" w:pos="2410"/>
        </w:tabs>
        <w:spacing w:before="0" w:line="240" w:lineRule="auto"/>
        <w:ind w:right="20" w:firstLine="0"/>
        <w:rPr>
          <w:sz w:val="28"/>
          <w:szCs w:val="28"/>
        </w:rPr>
      </w:pPr>
      <w:r w:rsidRPr="00E90325">
        <w:rPr>
          <w:sz w:val="28"/>
          <w:szCs w:val="28"/>
        </w:rPr>
        <w:t>Начальник отдела экономики</w:t>
      </w:r>
    </w:p>
    <w:p w:rsidR="00200E22" w:rsidRPr="00E90325" w:rsidRDefault="00200E22" w:rsidP="00804BB1">
      <w:pPr>
        <w:pStyle w:val="5"/>
        <w:shd w:val="clear" w:color="auto" w:fill="auto"/>
        <w:tabs>
          <w:tab w:val="left" w:pos="2410"/>
        </w:tabs>
        <w:spacing w:before="0" w:line="240" w:lineRule="auto"/>
        <w:ind w:right="20" w:firstLine="0"/>
        <w:rPr>
          <w:sz w:val="28"/>
          <w:szCs w:val="28"/>
        </w:rPr>
      </w:pPr>
      <w:r w:rsidRPr="00E90325">
        <w:rPr>
          <w:sz w:val="28"/>
          <w:szCs w:val="28"/>
        </w:rPr>
        <w:t xml:space="preserve">администрации </w:t>
      </w:r>
      <w:proofErr w:type="gramStart"/>
      <w:r w:rsidRPr="00E90325">
        <w:rPr>
          <w:sz w:val="28"/>
          <w:szCs w:val="28"/>
        </w:rPr>
        <w:t>муниципального</w:t>
      </w:r>
      <w:proofErr w:type="gramEnd"/>
    </w:p>
    <w:p w:rsidR="00200E22" w:rsidRPr="00E90325" w:rsidRDefault="00200E22" w:rsidP="00804BB1">
      <w:pPr>
        <w:pStyle w:val="5"/>
        <w:shd w:val="clear" w:color="auto" w:fill="auto"/>
        <w:tabs>
          <w:tab w:val="left" w:pos="2410"/>
        </w:tabs>
        <w:spacing w:before="0" w:line="240" w:lineRule="auto"/>
        <w:ind w:right="20" w:firstLine="0"/>
        <w:rPr>
          <w:sz w:val="28"/>
          <w:szCs w:val="28"/>
        </w:rPr>
      </w:pPr>
      <w:r w:rsidRPr="00E90325">
        <w:rPr>
          <w:sz w:val="28"/>
          <w:szCs w:val="28"/>
        </w:rPr>
        <w:t xml:space="preserve">образования Успенский район </w:t>
      </w:r>
    </w:p>
    <w:p w:rsidR="00200E22" w:rsidRPr="00E90325" w:rsidRDefault="00200E22" w:rsidP="00200E22">
      <w:pPr>
        <w:pStyle w:val="5"/>
        <w:shd w:val="clear" w:color="auto" w:fill="auto"/>
        <w:tabs>
          <w:tab w:val="left" w:pos="2410"/>
        </w:tabs>
        <w:spacing w:before="0" w:line="240" w:lineRule="auto"/>
        <w:ind w:right="20" w:firstLine="0"/>
        <w:rPr>
          <w:sz w:val="28"/>
          <w:szCs w:val="28"/>
        </w:rPr>
      </w:pPr>
      <w:r w:rsidRPr="00E90325">
        <w:rPr>
          <w:sz w:val="28"/>
          <w:szCs w:val="28"/>
        </w:rPr>
        <w:t xml:space="preserve">заместитель председателя </w:t>
      </w:r>
    </w:p>
    <w:p w:rsidR="00557FA4" w:rsidRPr="00E90325" w:rsidRDefault="00200E22" w:rsidP="00200E22">
      <w:pPr>
        <w:pStyle w:val="5"/>
        <w:shd w:val="clear" w:color="auto" w:fill="auto"/>
        <w:tabs>
          <w:tab w:val="left" w:pos="2410"/>
        </w:tabs>
        <w:spacing w:before="0" w:line="240" w:lineRule="auto"/>
        <w:ind w:right="20" w:firstLine="0"/>
        <w:rPr>
          <w:sz w:val="28"/>
          <w:szCs w:val="28"/>
        </w:rPr>
      </w:pPr>
      <w:r w:rsidRPr="00E90325">
        <w:rPr>
          <w:sz w:val="28"/>
          <w:szCs w:val="28"/>
        </w:rPr>
        <w:t>рабочей группы</w:t>
      </w:r>
      <w:r w:rsidR="00B30025" w:rsidRPr="00E90325">
        <w:rPr>
          <w:sz w:val="28"/>
          <w:szCs w:val="28"/>
        </w:rPr>
        <w:t xml:space="preserve">                                                                       </w:t>
      </w:r>
      <w:r w:rsidRPr="00E90325">
        <w:rPr>
          <w:sz w:val="28"/>
          <w:szCs w:val="28"/>
        </w:rPr>
        <w:t>С.А. Онишко</w:t>
      </w:r>
    </w:p>
    <w:p w:rsidR="00557FA4" w:rsidRPr="00E90325" w:rsidRDefault="00557FA4" w:rsidP="00557FA4">
      <w:pPr>
        <w:pStyle w:val="Standard"/>
        <w:ind w:firstLine="72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57FA4" w:rsidRPr="00E90325" w:rsidRDefault="00557FA4" w:rsidP="00804BB1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 w:rsidRPr="00E90325">
        <w:rPr>
          <w:rFonts w:eastAsia="Times New Roman" w:cs="Times New Roman"/>
          <w:sz w:val="28"/>
          <w:szCs w:val="28"/>
          <w:lang w:bidi="ar-SA"/>
        </w:rPr>
        <w:t xml:space="preserve">Главный  специалист отдела </w:t>
      </w:r>
    </w:p>
    <w:p w:rsidR="00557FA4" w:rsidRPr="00E90325" w:rsidRDefault="00557FA4" w:rsidP="00804BB1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 w:rsidRPr="00E90325">
        <w:rPr>
          <w:rFonts w:eastAsia="Times New Roman" w:cs="Times New Roman"/>
          <w:sz w:val="28"/>
          <w:szCs w:val="28"/>
          <w:lang w:bidi="ar-SA"/>
        </w:rPr>
        <w:t xml:space="preserve">экономики  администрации </w:t>
      </w:r>
    </w:p>
    <w:p w:rsidR="00557FA4" w:rsidRPr="00E90325" w:rsidRDefault="00557FA4" w:rsidP="00804BB1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 w:rsidRPr="00E90325">
        <w:rPr>
          <w:rFonts w:eastAsia="Times New Roman" w:cs="Times New Roman"/>
          <w:sz w:val="28"/>
          <w:szCs w:val="28"/>
          <w:lang w:bidi="ar-SA"/>
        </w:rPr>
        <w:t xml:space="preserve">муниципального образования Успенский  </w:t>
      </w:r>
    </w:p>
    <w:p w:rsidR="00984303" w:rsidRPr="004C14C4" w:rsidRDefault="00557FA4" w:rsidP="004C14C4">
      <w:pPr>
        <w:pStyle w:val="Standard"/>
        <w:jc w:val="both"/>
        <w:rPr>
          <w:rFonts w:eastAsia="Times New Roman" w:cs="Times New Roman"/>
          <w:sz w:val="28"/>
          <w:szCs w:val="28"/>
          <w:lang w:bidi="ar-SA"/>
        </w:rPr>
      </w:pPr>
      <w:r w:rsidRPr="00E90325">
        <w:rPr>
          <w:rFonts w:eastAsia="Times New Roman" w:cs="Times New Roman"/>
          <w:sz w:val="28"/>
          <w:szCs w:val="28"/>
          <w:lang w:bidi="ar-SA"/>
        </w:rPr>
        <w:t>район, секретарь                                                                     О.В. Алексеева</w:t>
      </w:r>
    </w:p>
    <w:sectPr w:rsidR="00984303" w:rsidRPr="004C14C4" w:rsidSect="00676BD8">
      <w:pgSz w:w="11906" w:h="16838"/>
      <w:pgMar w:top="1134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CDB"/>
    <w:multiLevelType w:val="multilevel"/>
    <w:tmpl w:val="8354B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518A8"/>
    <w:multiLevelType w:val="hybridMultilevel"/>
    <w:tmpl w:val="63D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19C6"/>
    <w:multiLevelType w:val="multilevel"/>
    <w:tmpl w:val="3C4ED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E0659"/>
    <w:multiLevelType w:val="multilevel"/>
    <w:tmpl w:val="8354B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17B59"/>
    <w:multiLevelType w:val="hybridMultilevel"/>
    <w:tmpl w:val="63D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F172F"/>
    <w:multiLevelType w:val="multilevel"/>
    <w:tmpl w:val="3C4ED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E3299A"/>
    <w:multiLevelType w:val="hybridMultilevel"/>
    <w:tmpl w:val="6680C456"/>
    <w:lvl w:ilvl="0" w:tplc="C90A0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012D66"/>
    <w:multiLevelType w:val="multilevel"/>
    <w:tmpl w:val="3C4ED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2043F4"/>
    <w:multiLevelType w:val="hybridMultilevel"/>
    <w:tmpl w:val="7ACC4A74"/>
    <w:lvl w:ilvl="0" w:tplc="38F216D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>
    <w:nsid w:val="3F893A47"/>
    <w:multiLevelType w:val="hybridMultilevel"/>
    <w:tmpl w:val="8D5682AC"/>
    <w:lvl w:ilvl="0" w:tplc="42809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CB073B"/>
    <w:multiLevelType w:val="hybridMultilevel"/>
    <w:tmpl w:val="27C2BE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8277EF"/>
    <w:multiLevelType w:val="hybridMultilevel"/>
    <w:tmpl w:val="A9F233D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>
    <w:nsid w:val="4E1D002C"/>
    <w:multiLevelType w:val="hybridMultilevel"/>
    <w:tmpl w:val="E7204612"/>
    <w:lvl w:ilvl="0" w:tplc="A3EC321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3AE00AF"/>
    <w:multiLevelType w:val="multilevel"/>
    <w:tmpl w:val="533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54C98"/>
    <w:multiLevelType w:val="hybridMultilevel"/>
    <w:tmpl w:val="63D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B175E"/>
    <w:multiLevelType w:val="multilevel"/>
    <w:tmpl w:val="3FCA7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A82DA6"/>
    <w:multiLevelType w:val="multilevel"/>
    <w:tmpl w:val="E3804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4B01DC"/>
    <w:multiLevelType w:val="multilevel"/>
    <w:tmpl w:val="E9F6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7C3DF5"/>
    <w:multiLevelType w:val="hybridMultilevel"/>
    <w:tmpl w:val="63D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9159B"/>
    <w:multiLevelType w:val="multilevel"/>
    <w:tmpl w:val="2C4C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"/>
  </w:num>
  <w:num w:numId="5">
    <w:abstractNumId w:val="4"/>
  </w:num>
  <w:num w:numId="6">
    <w:abstractNumId w:val="14"/>
  </w:num>
  <w:num w:numId="7">
    <w:abstractNumId w:val="9"/>
  </w:num>
  <w:num w:numId="8">
    <w:abstractNumId w:val="19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5"/>
  </w:num>
  <w:num w:numId="15">
    <w:abstractNumId w:val="0"/>
  </w:num>
  <w:num w:numId="16">
    <w:abstractNumId w:val="16"/>
  </w:num>
  <w:num w:numId="17">
    <w:abstractNumId w:val="7"/>
  </w:num>
  <w:num w:numId="18">
    <w:abstractNumId w:val="2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5514"/>
    <w:rsid w:val="00031704"/>
    <w:rsid w:val="000523F8"/>
    <w:rsid w:val="00081D92"/>
    <w:rsid w:val="0008653D"/>
    <w:rsid w:val="000A5DB6"/>
    <w:rsid w:val="000D054E"/>
    <w:rsid w:val="0011208C"/>
    <w:rsid w:val="001876F1"/>
    <w:rsid w:val="001B572A"/>
    <w:rsid w:val="001E613B"/>
    <w:rsid w:val="002008FC"/>
    <w:rsid w:val="00200E22"/>
    <w:rsid w:val="00215A29"/>
    <w:rsid w:val="00291ACB"/>
    <w:rsid w:val="002E501A"/>
    <w:rsid w:val="00307B67"/>
    <w:rsid w:val="003701FD"/>
    <w:rsid w:val="00390DAF"/>
    <w:rsid w:val="003A4D5F"/>
    <w:rsid w:val="003B0B92"/>
    <w:rsid w:val="003B79FF"/>
    <w:rsid w:val="003D1CA6"/>
    <w:rsid w:val="003F56F3"/>
    <w:rsid w:val="00411768"/>
    <w:rsid w:val="00432DD0"/>
    <w:rsid w:val="00440DC2"/>
    <w:rsid w:val="00462361"/>
    <w:rsid w:val="004A12FD"/>
    <w:rsid w:val="004C14C4"/>
    <w:rsid w:val="0051549C"/>
    <w:rsid w:val="005359D5"/>
    <w:rsid w:val="00557FA4"/>
    <w:rsid w:val="0057159A"/>
    <w:rsid w:val="00571D21"/>
    <w:rsid w:val="00594414"/>
    <w:rsid w:val="005C20E3"/>
    <w:rsid w:val="00676BD8"/>
    <w:rsid w:val="00680110"/>
    <w:rsid w:val="00681E0D"/>
    <w:rsid w:val="00713AA7"/>
    <w:rsid w:val="0072406B"/>
    <w:rsid w:val="00736F13"/>
    <w:rsid w:val="0075518E"/>
    <w:rsid w:val="007A1189"/>
    <w:rsid w:val="007C6D28"/>
    <w:rsid w:val="007E3D42"/>
    <w:rsid w:val="007F3394"/>
    <w:rsid w:val="00804BB1"/>
    <w:rsid w:val="00816DC3"/>
    <w:rsid w:val="008244C4"/>
    <w:rsid w:val="00852529"/>
    <w:rsid w:val="0086575F"/>
    <w:rsid w:val="00885073"/>
    <w:rsid w:val="008A3EFD"/>
    <w:rsid w:val="008D3F79"/>
    <w:rsid w:val="00962C76"/>
    <w:rsid w:val="009632C7"/>
    <w:rsid w:val="00975B60"/>
    <w:rsid w:val="00984303"/>
    <w:rsid w:val="00A00E0C"/>
    <w:rsid w:val="00A26E4E"/>
    <w:rsid w:val="00A32667"/>
    <w:rsid w:val="00A35D25"/>
    <w:rsid w:val="00A52A6E"/>
    <w:rsid w:val="00AB0D0C"/>
    <w:rsid w:val="00AD410D"/>
    <w:rsid w:val="00B21AC9"/>
    <w:rsid w:val="00B25169"/>
    <w:rsid w:val="00B30025"/>
    <w:rsid w:val="00B50C7D"/>
    <w:rsid w:val="00B6653E"/>
    <w:rsid w:val="00B6753A"/>
    <w:rsid w:val="00BA173D"/>
    <w:rsid w:val="00BA42C0"/>
    <w:rsid w:val="00BC18F9"/>
    <w:rsid w:val="00BC442B"/>
    <w:rsid w:val="00BD5B9A"/>
    <w:rsid w:val="00BD6F3B"/>
    <w:rsid w:val="00C03593"/>
    <w:rsid w:val="00C23491"/>
    <w:rsid w:val="00C6093A"/>
    <w:rsid w:val="00C62E0C"/>
    <w:rsid w:val="00C97B82"/>
    <w:rsid w:val="00CA7F65"/>
    <w:rsid w:val="00CE19F1"/>
    <w:rsid w:val="00D21390"/>
    <w:rsid w:val="00D874A8"/>
    <w:rsid w:val="00DC792E"/>
    <w:rsid w:val="00E05739"/>
    <w:rsid w:val="00E27FD8"/>
    <w:rsid w:val="00E75514"/>
    <w:rsid w:val="00E86C52"/>
    <w:rsid w:val="00E90325"/>
    <w:rsid w:val="00ED58F3"/>
    <w:rsid w:val="00EE6D0C"/>
    <w:rsid w:val="00EF26D9"/>
    <w:rsid w:val="00F21314"/>
    <w:rsid w:val="00F34410"/>
    <w:rsid w:val="00F85CE4"/>
    <w:rsid w:val="00FA0959"/>
    <w:rsid w:val="00FC17DD"/>
    <w:rsid w:val="00FD38D3"/>
    <w:rsid w:val="00FD61AB"/>
    <w:rsid w:val="00FE70FE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pt0pt">
    <w:name w:val="Заголовок №1 + 12 pt;Полужирный;Интервал 0 pt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200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5"/>
    <w:rsid w:val="002008FC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0">
    <w:name w:val="Основной текст1"/>
    <w:basedOn w:val="a3"/>
    <w:rsid w:val="002008FC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2008FC"/>
    <w:pPr>
      <w:widowControl w:val="0"/>
      <w:shd w:val="clear" w:color="auto" w:fill="FFFFFF"/>
      <w:spacing w:before="240" w:after="0" w:line="312" w:lineRule="exact"/>
      <w:ind w:hanging="3220"/>
      <w:jc w:val="both"/>
    </w:pPr>
    <w:rPr>
      <w:rFonts w:ascii="Times New Roman" w:eastAsia="Times New Roman" w:hAnsi="Times New Roman" w:cs="Times New Roman"/>
      <w:spacing w:val="4"/>
    </w:rPr>
  </w:style>
  <w:style w:type="table" w:styleId="a4">
    <w:name w:val="Table Grid"/>
    <w:basedOn w:val="a1"/>
    <w:uiPriority w:val="59"/>
    <w:rsid w:val="00200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008FC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008FC"/>
    <w:pPr>
      <w:suppressLineNumbers/>
    </w:pPr>
  </w:style>
  <w:style w:type="paragraph" w:customStyle="1" w:styleId="a5">
    <w:name w:val="Нормальный (таблица)"/>
    <w:basedOn w:val="a"/>
    <w:next w:val="a"/>
    <w:uiPriority w:val="99"/>
    <w:rsid w:val="00200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3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2008FC"/>
    <w:pPr>
      <w:ind w:left="720"/>
      <w:contextualSpacing/>
    </w:pPr>
  </w:style>
  <w:style w:type="paragraph" w:customStyle="1" w:styleId="21">
    <w:name w:val="Основной текст2"/>
    <w:basedOn w:val="a"/>
    <w:rsid w:val="002008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551">
    <w:name w:val="Стиль Times New Roman Первая строка:  15 см Перед:  5 пт После:...1"/>
    <w:basedOn w:val="a"/>
    <w:rsid w:val="002008FC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2008FC"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rsid w:val="0020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200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B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0"/>
    <w:rsid w:val="001E6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E61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613B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59441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rsid w:val="005944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pt0pt">
    <w:name w:val="Заголовок №1 + 12 pt;Полужирный;Интервал 0 pt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200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5"/>
    <w:rsid w:val="002008FC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0">
    <w:name w:val="Основной текст1"/>
    <w:basedOn w:val="a3"/>
    <w:rsid w:val="002008FC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2008FC"/>
    <w:pPr>
      <w:widowControl w:val="0"/>
      <w:shd w:val="clear" w:color="auto" w:fill="FFFFFF"/>
      <w:spacing w:before="240" w:after="0" w:line="312" w:lineRule="exact"/>
      <w:ind w:hanging="3220"/>
      <w:jc w:val="both"/>
    </w:pPr>
    <w:rPr>
      <w:rFonts w:ascii="Times New Roman" w:eastAsia="Times New Roman" w:hAnsi="Times New Roman" w:cs="Times New Roman"/>
      <w:spacing w:val="4"/>
    </w:rPr>
  </w:style>
  <w:style w:type="table" w:styleId="a4">
    <w:name w:val="Table Grid"/>
    <w:basedOn w:val="a1"/>
    <w:uiPriority w:val="59"/>
    <w:rsid w:val="00200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008FC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008FC"/>
    <w:pPr>
      <w:suppressLineNumbers/>
    </w:pPr>
  </w:style>
  <w:style w:type="paragraph" w:customStyle="1" w:styleId="a5">
    <w:name w:val="Нормальный (таблица)"/>
    <w:basedOn w:val="a"/>
    <w:next w:val="a"/>
    <w:uiPriority w:val="99"/>
    <w:rsid w:val="00200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3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basedOn w:val="a0"/>
    <w:rsid w:val="00200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2008FC"/>
    <w:pPr>
      <w:ind w:left="720"/>
      <w:contextualSpacing/>
    </w:pPr>
  </w:style>
  <w:style w:type="paragraph" w:customStyle="1" w:styleId="21">
    <w:name w:val="Основной текст2"/>
    <w:basedOn w:val="a"/>
    <w:rsid w:val="002008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551">
    <w:name w:val="Стиль Times New Roman Первая строка:  15 см Перед:  5 пт После:...1"/>
    <w:basedOn w:val="a"/>
    <w:rsid w:val="002008FC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2008FC"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rsid w:val="0020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200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B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0"/>
    <w:rsid w:val="001E6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E61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613B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59441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rsid w:val="0059441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Пользователь</cp:lastModifiedBy>
  <cp:revision>84</cp:revision>
  <cp:lastPrinted>2022-12-27T09:25:00Z</cp:lastPrinted>
  <dcterms:created xsi:type="dcterms:W3CDTF">2019-03-01T10:44:00Z</dcterms:created>
  <dcterms:modified xsi:type="dcterms:W3CDTF">2022-12-27T12:00:00Z</dcterms:modified>
</cp:coreProperties>
</file>